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33" w:rsidRPr="00295DC2" w:rsidRDefault="00154F8E" w:rsidP="008757A2">
      <w:pPr>
        <w:spacing w:line="0" w:lineRule="atLeast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295DC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-228600</wp:posOffset>
                </wp:positionV>
                <wp:extent cx="1143000" cy="455295"/>
                <wp:effectExtent l="0" t="0" r="190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6B4" w:rsidRPr="00295DC2" w:rsidRDefault="009F16B4">
                            <w:r w:rsidRPr="00295DC2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表</w:t>
                            </w:r>
                            <w:r w:rsidR="009749B8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6pt;margin-top:-18pt;width:90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" stroked="f">
                <v:textbox>
                  <w:txbxContent>
                    <w:p w:rsidR="009F16B4" w:rsidRPr="00295DC2" w:rsidRDefault="009F16B4">
                      <w:r w:rsidRPr="00295DC2">
                        <w:rPr>
                          <w:rFonts w:eastAsia="標楷體"/>
                          <w:sz w:val="32"/>
                          <w:szCs w:val="32"/>
                        </w:rPr>
                        <w:t>表</w:t>
                      </w:r>
                      <w:r w:rsidR="009749B8">
                        <w:rPr>
                          <w:rFonts w:eastAsia="標楷體"/>
                          <w:sz w:val="32"/>
                          <w:szCs w:val="32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 w:rsidR="00295DC2" w:rsidRPr="00295DC2">
        <w:rPr>
          <w:rFonts w:ascii="標楷體" w:eastAsia="標楷體" w:hAnsi="標楷體" w:hint="eastAsia"/>
          <w:b/>
          <w:sz w:val="32"/>
          <w:szCs w:val="32"/>
        </w:rPr>
        <w:t>國立臺灣師範大學</w:t>
      </w:r>
      <w:r w:rsidR="0014673A" w:rsidRPr="00295DC2">
        <w:rPr>
          <w:rFonts w:ascii="標楷體" w:eastAsia="標楷體" w:hAnsi="標楷體" w:hint="eastAsia"/>
          <w:b/>
          <w:sz w:val="32"/>
          <w:szCs w:val="32"/>
        </w:rPr>
        <w:t>工程</w:t>
      </w:r>
      <w:r w:rsidR="00153A5C" w:rsidRPr="00295DC2">
        <w:rPr>
          <w:rFonts w:ascii="標楷體" w:eastAsia="標楷體" w:hAnsi="標楷體" w:hint="eastAsia"/>
          <w:b/>
          <w:sz w:val="32"/>
          <w:szCs w:val="32"/>
        </w:rPr>
        <w:t>督工</w:t>
      </w:r>
      <w:r w:rsidR="0014673A" w:rsidRPr="00295DC2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pPr w:leftFromText="180" w:rightFromText="180" w:vertAnchor="page" w:horzAnchor="margin" w:tblpXSpec="center" w:tblpY="110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798"/>
        <w:gridCol w:w="4603"/>
        <w:gridCol w:w="4320"/>
      </w:tblGrid>
      <w:tr w:rsidR="008757A2" w:rsidRPr="00C1346A" w:rsidTr="00C1346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905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工程名稱</w:t>
            </w:r>
          </w:p>
        </w:tc>
        <w:tc>
          <w:tcPr>
            <w:tcW w:w="8923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主要工項說明</w:t>
            </w:r>
          </w:p>
        </w:tc>
        <w:tc>
          <w:tcPr>
            <w:tcW w:w="892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0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週進度起訖日期</w:t>
            </w:r>
          </w:p>
        </w:tc>
        <w:tc>
          <w:tcPr>
            <w:tcW w:w="46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年  月  日~  年  月  日</w:t>
            </w:r>
          </w:p>
        </w:tc>
        <w:tc>
          <w:tcPr>
            <w:tcW w:w="43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ind w:left="17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 xml:space="preserve">  本週預定進度    %   實際進度      %</w:t>
            </w: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4"/>
        </w:trPr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督工注意事項</w:t>
            </w: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53"/>
        </w:trPr>
        <w:tc>
          <w:tcPr>
            <w:tcW w:w="108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監造及施作單位各類監工資料、報表是否確實填寫:  是□  否□:_____________</w:t>
            </w:r>
          </w:p>
          <w:p w:rsidR="008757A2" w:rsidRPr="00C1346A" w:rsidRDefault="008757A2" w:rsidP="00C1346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本校督導單位是否於施工中進行工程督導，並留存紀錄: 是□  否□   督導長官:_____________</w:t>
            </w:r>
          </w:p>
          <w:p w:rsidR="008757A2" w:rsidRPr="00C1346A" w:rsidRDefault="008757A2" w:rsidP="00C1346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公告金額以上工程是否於每月日前至工程會標案管理系統填報:  是□  否□:_____________</w:t>
            </w:r>
          </w:p>
          <w:p w:rsidR="008757A2" w:rsidRPr="00C1346A" w:rsidRDefault="008757A2" w:rsidP="00C1346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/>
                <w:sz w:val="20"/>
                <w:szCs w:val="20"/>
              </w:rPr>
              <w:t>材料試驗與工程檢驗是否已按規定辦理</w:t>
            </w: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，並留存紀錄:  是□  否□:_____________</w:t>
            </w:r>
          </w:p>
          <w:p w:rsidR="008757A2" w:rsidRPr="00C1346A" w:rsidRDefault="008757A2" w:rsidP="00C1346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工地安全措施、工地環境整理及對原有公共設施維護</w:t>
            </w:r>
            <w:r w:rsidRPr="00C1346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是否允當</w:t>
            </w: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:  是□  否□:_____________</w:t>
            </w:r>
          </w:p>
          <w:p w:rsidR="008757A2" w:rsidRPr="00C1346A" w:rsidRDefault="008757A2" w:rsidP="00C1346A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廠商及監造單位出勤紀錄表是否按實填寫:  是□  否□:_____________</w:t>
            </w: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7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:rsidR="008757A2" w:rsidRPr="00C1346A" w:rsidRDefault="008757A2" w:rsidP="00C1346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C1346A">
              <w:rPr>
                <w:rFonts w:ascii="標楷體" w:eastAsia="標楷體" w:hAnsi="標楷體" w:hint="eastAsia"/>
                <w:sz w:val="20"/>
                <w:szCs w:val="20"/>
              </w:rPr>
              <w:t>工作說明及重要事項紀錄</w:t>
            </w: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8757A2" w:rsidRPr="00C1346A" w:rsidTr="00C134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0"/>
        </w:trPr>
        <w:tc>
          <w:tcPr>
            <w:tcW w:w="1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97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57A2" w:rsidRPr="00C1346A" w:rsidRDefault="008757A2" w:rsidP="00C1346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8757A2" w:rsidRDefault="008757A2" w:rsidP="008757A2">
      <w:pPr>
        <w:numPr>
          <w:ilvl w:val="0"/>
          <w:numId w:val="3"/>
        </w:numPr>
        <w:spacing w:line="0" w:lineRule="atLeast"/>
        <w:ind w:left="357" w:hanging="357"/>
        <w:rPr>
          <w:rFonts w:ascii="標楷體" w:eastAsia="標楷體" w:hAnsi="標楷體" w:hint="eastAsia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業務</w:t>
      </w:r>
      <w:r w:rsidRPr="00834AED">
        <w:rPr>
          <w:rFonts w:ascii="標楷體" w:eastAsia="標楷體" w:hAnsi="標楷體" w:hint="eastAsia"/>
          <w:sz w:val="20"/>
          <w:szCs w:val="20"/>
        </w:rPr>
        <w:t>單位應於每週</w:t>
      </w:r>
      <w:r w:rsidR="00F2614A">
        <w:rPr>
          <w:rFonts w:ascii="標楷體" w:eastAsia="標楷體" w:hAnsi="標楷體" w:hint="eastAsia"/>
          <w:sz w:val="20"/>
          <w:szCs w:val="20"/>
        </w:rPr>
        <w:t>五下班</w:t>
      </w:r>
      <w:r w:rsidRPr="00834AED">
        <w:rPr>
          <w:rFonts w:ascii="標楷體" w:eastAsia="標楷體" w:hAnsi="標楷體" w:hint="eastAsia"/>
          <w:sz w:val="20"/>
          <w:szCs w:val="20"/>
        </w:rPr>
        <w:t>前，將填寫之</w:t>
      </w:r>
      <w:r>
        <w:rPr>
          <w:rFonts w:ascii="標楷體" w:eastAsia="標楷體" w:hAnsi="標楷體" w:hint="eastAsia"/>
          <w:sz w:val="20"/>
          <w:szCs w:val="20"/>
        </w:rPr>
        <w:t>督工</w:t>
      </w:r>
      <w:r w:rsidRPr="00834AED">
        <w:rPr>
          <w:rFonts w:ascii="標楷體" w:eastAsia="標楷體" w:hAnsi="標楷體" w:hint="eastAsia"/>
          <w:sz w:val="20"/>
          <w:szCs w:val="20"/>
        </w:rPr>
        <w:t>紀錄表提送秘書室二組參考。</w:t>
      </w:r>
    </w:p>
    <w:p w:rsidR="008757A2" w:rsidRPr="00834AED" w:rsidRDefault="008757A2" w:rsidP="008757A2">
      <w:pPr>
        <w:numPr>
          <w:ilvl w:val="0"/>
          <w:numId w:val="3"/>
        </w:numPr>
        <w:spacing w:line="0" w:lineRule="atLeast"/>
        <w:ind w:left="357" w:hanging="357"/>
        <w:rPr>
          <w:rFonts w:ascii="標楷體" w:eastAsia="標楷體" w:hAnsi="標楷體" w:hint="eastAsia"/>
          <w:sz w:val="20"/>
          <w:szCs w:val="20"/>
        </w:rPr>
      </w:pPr>
      <w:r w:rsidRPr="00EF5E3D">
        <w:rPr>
          <w:rFonts w:ascii="標楷體" w:eastAsia="標楷體" w:hAnsi="標楷體" w:hint="eastAsia"/>
          <w:sz w:val="20"/>
          <w:szCs w:val="20"/>
        </w:rPr>
        <w:t>請確實監督承攬廠商及監造單位填寫出勤紀錄表</w:t>
      </w:r>
      <w:r>
        <w:rPr>
          <w:rFonts w:ascii="標楷體" w:eastAsia="標楷體" w:hAnsi="標楷體" w:hint="eastAsia"/>
          <w:sz w:val="20"/>
          <w:szCs w:val="20"/>
        </w:rPr>
        <w:t>。</w:t>
      </w:r>
    </w:p>
    <w:p w:rsidR="008757A2" w:rsidRPr="00834AED" w:rsidRDefault="001A1B33" w:rsidP="008757A2">
      <w:pPr>
        <w:spacing w:beforeLines="20" w:before="72"/>
        <w:rPr>
          <w:rFonts w:ascii="標楷體" w:eastAsia="標楷體" w:hAnsi="標楷體"/>
          <w:sz w:val="20"/>
          <w:szCs w:val="20"/>
        </w:rPr>
      </w:pPr>
      <w:r w:rsidRPr="00834AED">
        <w:rPr>
          <w:rFonts w:ascii="標楷體" w:eastAsia="標楷體" w:hAnsi="標楷體" w:hint="eastAsia"/>
          <w:sz w:val="20"/>
          <w:szCs w:val="20"/>
        </w:rPr>
        <w:t>承辦人:                                     單位主管:</w:t>
      </w:r>
    </w:p>
    <w:sectPr w:rsidR="008757A2" w:rsidRPr="00834AED" w:rsidSect="009173BF">
      <w:footerReference w:type="default" r:id="rId7"/>
      <w:pgSz w:w="11906" w:h="16838"/>
      <w:pgMar w:top="567" w:right="567" w:bottom="567" w:left="567" w:header="851" w:footer="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095" w:rsidRDefault="00ED0095" w:rsidP="009173BF">
      <w:r>
        <w:separator/>
      </w:r>
    </w:p>
  </w:endnote>
  <w:endnote w:type="continuationSeparator" w:id="0">
    <w:p w:rsidR="00ED0095" w:rsidRDefault="00ED0095" w:rsidP="0091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BF" w:rsidRDefault="009173BF" w:rsidP="009173BF">
    <w:pPr>
      <w:pStyle w:val="a7"/>
      <w:jc w:val="right"/>
    </w:pPr>
    <w:r>
      <w:rPr>
        <w:rStyle w:val="a9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095" w:rsidRDefault="00ED0095" w:rsidP="009173BF">
      <w:r>
        <w:separator/>
      </w:r>
    </w:p>
  </w:footnote>
  <w:footnote w:type="continuationSeparator" w:id="0">
    <w:p w:rsidR="00ED0095" w:rsidRDefault="00ED0095" w:rsidP="0091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41E0A"/>
    <w:multiLevelType w:val="hybridMultilevel"/>
    <w:tmpl w:val="05C6BC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9E2FFC"/>
    <w:multiLevelType w:val="hybridMultilevel"/>
    <w:tmpl w:val="4C721A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AD2B97"/>
    <w:multiLevelType w:val="hybridMultilevel"/>
    <w:tmpl w:val="3044E626"/>
    <w:lvl w:ilvl="0" w:tplc="1F36B7E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6"/>
    <w:rsid w:val="00014E23"/>
    <w:rsid w:val="0002455B"/>
    <w:rsid w:val="000300C5"/>
    <w:rsid w:val="00075111"/>
    <w:rsid w:val="00097959"/>
    <w:rsid w:val="000A2C6E"/>
    <w:rsid w:val="000B5343"/>
    <w:rsid w:val="000C0591"/>
    <w:rsid w:val="00103113"/>
    <w:rsid w:val="00135893"/>
    <w:rsid w:val="0014673A"/>
    <w:rsid w:val="00153A5C"/>
    <w:rsid w:val="00154F8E"/>
    <w:rsid w:val="00196D9B"/>
    <w:rsid w:val="001A1B33"/>
    <w:rsid w:val="001A37A1"/>
    <w:rsid w:val="00295DC2"/>
    <w:rsid w:val="00343B1A"/>
    <w:rsid w:val="003C5DCB"/>
    <w:rsid w:val="003C6373"/>
    <w:rsid w:val="003F7EC4"/>
    <w:rsid w:val="00465E52"/>
    <w:rsid w:val="00484385"/>
    <w:rsid w:val="00485F8F"/>
    <w:rsid w:val="004B3DBD"/>
    <w:rsid w:val="00522536"/>
    <w:rsid w:val="00591CAA"/>
    <w:rsid w:val="005D7433"/>
    <w:rsid w:val="00616AF9"/>
    <w:rsid w:val="00683AB0"/>
    <w:rsid w:val="006A1980"/>
    <w:rsid w:val="007F33B5"/>
    <w:rsid w:val="00834AED"/>
    <w:rsid w:val="00857B72"/>
    <w:rsid w:val="008757A2"/>
    <w:rsid w:val="008B52BB"/>
    <w:rsid w:val="009173BF"/>
    <w:rsid w:val="009749B8"/>
    <w:rsid w:val="009F16B4"/>
    <w:rsid w:val="00B0208C"/>
    <w:rsid w:val="00B55CF6"/>
    <w:rsid w:val="00B907C0"/>
    <w:rsid w:val="00C1346A"/>
    <w:rsid w:val="00C6089A"/>
    <w:rsid w:val="00C67C24"/>
    <w:rsid w:val="00C9169F"/>
    <w:rsid w:val="00CB32B8"/>
    <w:rsid w:val="00CD57DA"/>
    <w:rsid w:val="00D56D61"/>
    <w:rsid w:val="00D978D8"/>
    <w:rsid w:val="00E00414"/>
    <w:rsid w:val="00ED0095"/>
    <w:rsid w:val="00ED22C5"/>
    <w:rsid w:val="00EF5E3D"/>
    <w:rsid w:val="00F0731D"/>
    <w:rsid w:val="00F210C1"/>
    <w:rsid w:val="00F2614A"/>
    <w:rsid w:val="00FA1F93"/>
    <w:rsid w:val="00FA7F08"/>
    <w:rsid w:val="00FB6E89"/>
    <w:rsid w:val="00FE274E"/>
    <w:rsid w:val="00F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A1483E-246B-4DF5-9FB3-D00E319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5C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32B8"/>
    <w:rPr>
      <w:rFonts w:ascii="Arial" w:hAnsi="Arial"/>
      <w:sz w:val="18"/>
      <w:szCs w:val="18"/>
    </w:rPr>
  </w:style>
  <w:style w:type="character" w:customStyle="1" w:styleId="word12">
    <w:name w:val="word12"/>
    <w:rsid w:val="003F7EC4"/>
    <w:rPr>
      <w:sz w:val="24"/>
      <w:szCs w:val="24"/>
    </w:rPr>
  </w:style>
  <w:style w:type="paragraph" w:styleId="HTML">
    <w:name w:val="HTML Preformatted"/>
    <w:basedOn w:val="a"/>
    <w:rsid w:val="003F7E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5">
    <w:name w:val="header"/>
    <w:basedOn w:val="a"/>
    <w:link w:val="a6"/>
    <w:rsid w:val="0091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173BF"/>
    <w:rPr>
      <w:kern w:val="2"/>
    </w:rPr>
  </w:style>
  <w:style w:type="paragraph" w:styleId="a7">
    <w:name w:val="footer"/>
    <w:basedOn w:val="a"/>
    <w:link w:val="a8"/>
    <w:rsid w:val="009173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173BF"/>
    <w:rPr>
      <w:kern w:val="2"/>
    </w:rPr>
  </w:style>
  <w:style w:type="character" w:styleId="a9">
    <w:name w:val="page number"/>
    <w:unhideWhenUsed/>
    <w:rsid w:val="00917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日期</dc:title>
  <dc:subject/>
  <dc:creator>ntnu</dc:creator>
  <cp:keywords/>
  <dc:description/>
  <cp:lastModifiedBy>donton</cp:lastModifiedBy>
  <cp:revision>2</cp:revision>
  <cp:lastPrinted>2010-02-25T07:18:00Z</cp:lastPrinted>
  <dcterms:created xsi:type="dcterms:W3CDTF">2020-02-06T02:11:00Z</dcterms:created>
  <dcterms:modified xsi:type="dcterms:W3CDTF">2020-02-06T02:11:00Z</dcterms:modified>
</cp:coreProperties>
</file>